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81" w:rsidRPr="006A2FEA" w:rsidRDefault="00A75818" w:rsidP="00A75818">
      <w:pPr>
        <w:rPr>
          <w:rFonts w:ascii="Arial" w:hAnsi="Arial" w:cs="Arial"/>
          <w:b/>
          <w:sz w:val="32"/>
          <w:szCs w:val="32"/>
        </w:rPr>
      </w:pPr>
      <w:r w:rsidRPr="006A2FEA">
        <w:rPr>
          <w:rFonts w:ascii="Arial" w:hAnsi="Arial" w:cs="Arial"/>
          <w:b/>
          <w:sz w:val="32"/>
          <w:szCs w:val="32"/>
        </w:rPr>
        <w:t>Jövünk jövőre is!</w:t>
      </w:r>
    </w:p>
    <w:p w:rsidR="009F0F81" w:rsidRDefault="009F0F81" w:rsidP="009F0F81">
      <w:pPr>
        <w:rPr>
          <w:rFonts w:ascii="Arial" w:hAnsi="Arial" w:cs="Arial"/>
          <w:sz w:val="32"/>
          <w:szCs w:val="32"/>
        </w:rPr>
      </w:pPr>
    </w:p>
    <w:p w:rsidR="009F0F81" w:rsidRPr="009F0F81" w:rsidRDefault="009F0F81" w:rsidP="009F0F81">
      <w:pPr>
        <w:rPr>
          <w:rFonts w:ascii="Arial" w:hAnsi="Arial" w:cs="Arial"/>
          <w:sz w:val="32"/>
          <w:szCs w:val="32"/>
        </w:rPr>
      </w:pPr>
      <w:r w:rsidRPr="009F0F81">
        <w:rPr>
          <w:rFonts w:ascii="Arial" w:hAnsi="Arial" w:cs="Arial"/>
          <w:sz w:val="32"/>
          <w:szCs w:val="32"/>
        </w:rPr>
        <w:t>Kalandokkal tűzdelt 25. J</w:t>
      </w:r>
      <w:r>
        <w:rPr>
          <w:rFonts w:ascii="Arial" w:hAnsi="Arial" w:cs="Arial"/>
          <w:sz w:val="32"/>
          <w:szCs w:val="32"/>
        </w:rPr>
        <w:t>ubileumi Mikulás Rally után</w:t>
      </w:r>
      <w:r w:rsidR="00A10229">
        <w:rPr>
          <w:rFonts w:ascii="Arial" w:hAnsi="Arial" w:cs="Arial"/>
          <w:sz w:val="32"/>
          <w:szCs w:val="32"/>
        </w:rPr>
        <w:t xml:space="preserve"> beszélgetek Juhász Csabi raliversenyzővel.</w:t>
      </w:r>
      <w:bookmarkStart w:id="0" w:name="_GoBack"/>
      <w:bookmarkEnd w:id="0"/>
    </w:p>
    <w:p w:rsidR="009F0F81" w:rsidRPr="009F0F81" w:rsidRDefault="009F0F81" w:rsidP="009F0F81">
      <w:pPr>
        <w:rPr>
          <w:rFonts w:ascii="Arial" w:hAnsi="Arial" w:cs="Arial"/>
          <w:sz w:val="32"/>
          <w:szCs w:val="32"/>
        </w:rPr>
      </w:pPr>
    </w:p>
    <w:p w:rsidR="009F0F81" w:rsidRPr="009F0F81" w:rsidRDefault="009F0F81" w:rsidP="009F0F81">
      <w:pPr>
        <w:rPr>
          <w:rFonts w:ascii="Arial" w:hAnsi="Arial" w:cs="Arial"/>
          <w:sz w:val="32"/>
          <w:szCs w:val="32"/>
        </w:rPr>
      </w:pPr>
      <w:r w:rsidRPr="009F0F81">
        <w:rPr>
          <w:rFonts w:ascii="Arial" w:hAnsi="Arial" w:cs="Arial"/>
          <w:b/>
          <w:sz w:val="32"/>
          <w:szCs w:val="32"/>
        </w:rPr>
        <w:t>Megosztanád a portál olvasókkal, hogy miként is sikerült végig találnotok abban a ködben?</w:t>
      </w:r>
      <w:r w:rsidRPr="009F0F81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- Nagyon nehezen!</w:t>
      </w:r>
      <w:r>
        <w:rPr>
          <w:rFonts w:ascii="Arial" w:hAnsi="Arial" w:cs="Arial"/>
          <w:sz w:val="32"/>
          <w:szCs w:val="32"/>
        </w:rPr>
        <w:br/>
      </w:r>
      <w:r w:rsidRPr="009F0F81">
        <w:rPr>
          <w:rFonts w:ascii="Arial" w:hAnsi="Arial" w:cs="Arial"/>
          <w:sz w:val="32"/>
          <w:szCs w:val="32"/>
        </w:rPr>
        <w:t xml:space="preserve">A verseny </w:t>
      </w:r>
      <w:proofErr w:type="gramStart"/>
      <w:r w:rsidRPr="009F0F81">
        <w:rPr>
          <w:rFonts w:ascii="Arial" w:hAnsi="Arial" w:cs="Arial"/>
          <w:sz w:val="32"/>
          <w:szCs w:val="32"/>
        </w:rPr>
        <w:t>ezen</w:t>
      </w:r>
      <w:proofErr w:type="gramEnd"/>
      <w:r w:rsidRPr="009F0F81">
        <w:rPr>
          <w:rFonts w:ascii="Arial" w:hAnsi="Arial" w:cs="Arial"/>
          <w:sz w:val="32"/>
          <w:szCs w:val="32"/>
        </w:rPr>
        <w:t xml:space="preserve"> része egy igazi túlélő túra volt. Sokszor csak minimális volt a látás távolság. Próbáltunk gyorsan menni, de többször hibáztunk em</w:t>
      </w:r>
      <w:r>
        <w:rPr>
          <w:rFonts w:ascii="Arial" w:hAnsi="Arial" w:cs="Arial"/>
          <w:sz w:val="32"/>
          <w:szCs w:val="32"/>
        </w:rPr>
        <w:t>iatt. Az első szakaszon háromszo</w:t>
      </w:r>
      <w:r w:rsidRPr="009F0F81">
        <w:rPr>
          <w:rFonts w:ascii="Arial" w:hAnsi="Arial" w:cs="Arial"/>
          <w:sz w:val="32"/>
          <w:szCs w:val="32"/>
        </w:rPr>
        <w:t xml:space="preserve">r csúsztunk </w:t>
      </w:r>
      <w:r>
        <w:rPr>
          <w:rFonts w:ascii="Arial" w:hAnsi="Arial" w:cs="Arial"/>
          <w:sz w:val="32"/>
          <w:szCs w:val="32"/>
        </w:rPr>
        <w:t>l</w:t>
      </w:r>
      <w:r w:rsidRPr="009F0F81">
        <w:rPr>
          <w:rFonts w:ascii="Arial" w:hAnsi="Arial" w:cs="Arial"/>
          <w:sz w:val="32"/>
          <w:szCs w:val="32"/>
        </w:rPr>
        <w:t>e az útról</w:t>
      </w:r>
      <w:r>
        <w:rPr>
          <w:rFonts w:ascii="Arial" w:hAnsi="Arial" w:cs="Arial"/>
          <w:sz w:val="32"/>
          <w:szCs w:val="32"/>
        </w:rPr>
        <w:t>,</w:t>
      </w:r>
      <w:r w:rsidRPr="009F0F81">
        <w:rPr>
          <w:rFonts w:ascii="Arial" w:hAnsi="Arial" w:cs="Arial"/>
          <w:sz w:val="32"/>
          <w:szCs w:val="32"/>
        </w:rPr>
        <w:t xml:space="preserve"> és végig olyan érzésem volt, mi</w:t>
      </w:r>
      <w:r>
        <w:rPr>
          <w:rFonts w:ascii="Arial" w:hAnsi="Arial" w:cs="Arial"/>
          <w:sz w:val="32"/>
          <w:szCs w:val="32"/>
        </w:rPr>
        <w:t>ntha defektünk lett volna. M</w:t>
      </w:r>
      <w:r w:rsidRPr="009F0F81">
        <w:rPr>
          <w:rFonts w:ascii="Arial" w:hAnsi="Arial" w:cs="Arial"/>
          <w:sz w:val="32"/>
          <w:szCs w:val="32"/>
        </w:rPr>
        <w:t>ár az is feladat volt, hogy úton maradjunk. Aztán a célban meglepődve lá</w:t>
      </w:r>
      <w:r>
        <w:rPr>
          <w:rFonts w:ascii="Arial" w:hAnsi="Arial" w:cs="Arial"/>
          <w:sz w:val="32"/>
          <w:szCs w:val="32"/>
        </w:rPr>
        <w:t>ttam, hogy nincs is defektünk</w:t>
      </w:r>
      <w:r w:rsidRPr="009F0F81">
        <w:rPr>
          <w:rFonts w:ascii="Arial" w:hAnsi="Arial" w:cs="Arial"/>
          <w:sz w:val="32"/>
          <w:szCs w:val="32"/>
        </w:rPr>
        <w:t>.</w:t>
      </w:r>
    </w:p>
    <w:p w:rsidR="009F0F81" w:rsidRPr="009F0F81" w:rsidRDefault="009F0F81" w:rsidP="009F0F81">
      <w:pPr>
        <w:rPr>
          <w:rFonts w:ascii="Arial" w:hAnsi="Arial" w:cs="Arial"/>
          <w:sz w:val="32"/>
          <w:szCs w:val="32"/>
        </w:rPr>
      </w:pPr>
      <w:r w:rsidRPr="009F0F81">
        <w:rPr>
          <w:rFonts w:ascii="Arial" w:hAnsi="Arial" w:cs="Arial"/>
          <w:sz w:val="32"/>
          <w:szCs w:val="32"/>
        </w:rPr>
        <w:t>A második szakaszon már kisimultak a dolgok és tempósabban tudtunk közlekedni, az időeredmény is jobb volt. Sajnos az utolsó k</w:t>
      </w:r>
      <w:r>
        <w:rPr>
          <w:rFonts w:ascii="Arial" w:hAnsi="Arial" w:cs="Arial"/>
          <w:sz w:val="32"/>
          <w:szCs w:val="32"/>
        </w:rPr>
        <w:t>anyarban megütöttem a futóművet</w:t>
      </w:r>
      <w:r w:rsidRPr="009F0F8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Pr="009F0F81">
        <w:rPr>
          <w:rFonts w:ascii="Arial" w:hAnsi="Arial" w:cs="Arial"/>
          <w:sz w:val="32"/>
          <w:szCs w:val="32"/>
        </w:rPr>
        <w:t>így a célba csak becsorogtunk, de így sem sikerült rosszul a szakasz.</w:t>
      </w:r>
    </w:p>
    <w:p w:rsidR="009F0F81" w:rsidRPr="009F0F81" w:rsidRDefault="009F0F81" w:rsidP="009F0F81">
      <w:pPr>
        <w:rPr>
          <w:rFonts w:ascii="Arial" w:hAnsi="Arial" w:cs="Arial"/>
          <w:sz w:val="32"/>
          <w:szCs w:val="32"/>
        </w:rPr>
      </w:pPr>
    </w:p>
    <w:p w:rsidR="00210E73" w:rsidRDefault="009F0F81" w:rsidP="009F0F81">
      <w:pPr>
        <w:rPr>
          <w:rFonts w:ascii="Arial" w:hAnsi="Arial" w:cs="Arial"/>
          <w:sz w:val="32"/>
          <w:szCs w:val="32"/>
        </w:rPr>
      </w:pPr>
      <w:r w:rsidRPr="009F0F81">
        <w:rPr>
          <w:rFonts w:ascii="Arial" w:hAnsi="Arial" w:cs="Arial"/>
          <w:b/>
          <w:sz w:val="32"/>
          <w:szCs w:val="32"/>
        </w:rPr>
        <w:t xml:space="preserve">Az autótok az igénybevételeknek hála lassan </w:t>
      </w:r>
      <w:proofErr w:type="spellStart"/>
      <w:r w:rsidRPr="009F0F81">
        <w:rPr>
          <w:rFonts w:ascii="Arial" w:hAnsi="Arial" w:cs="Arial"/>
          <w:b/>
          <w:sz w:val="32"/>
          <w:szCs w:val="32"/>
        </w:rPr>
        <w:t>transformers-é</w:t>
      </w:r>
      <w:proofErr w:type="spellEnd"/>
      <w:r w:rsidRPr="009F0F81">
        <w:rPr>
          <w:rFonts w:ascii="Arial" w:hAnsi="Arial" w:cs="Arial"/>
          <w:b/>
          <w:sz w:val="32"/>
          <w:szCs w:val="32"/>
        </w:rPr>
        <w:t xml:space="preserve"> változott. Egy pár dolog életre kelt rajta. Mik is történtek?</w:t>
      </w:r>
      <w:r>
        <w:rPr>
          <w:rFonts w:ascii="Arial" w:hAnsi="Arial" w:cs="Arial"/>
          <w:sz w:val="32"/>
          <w:szCs w:val="32"/>
        </w:rPr>
        <w:t xml:space="preserve"> </w:t>
      </w:r>
      <w:r w:rsidRPr="009F0F81">
        <w:rPr>
          <w:rFonts w:ascii="Arial" w:hAnsi="Arial" w:cs="Arial"/>
          <w:sz w:val="32"/>
          <w:szCs w:val="32"/>
        </w:rPr>
        <w:br/>
        <w:t>- Folyamatosa</w:t>
      </w:r>
      <w:r>
        <w:rPr>
          <w:rFonts w:ascii="Arial" w:hAnsi="Arial" w:cs="Arial"/>
          <w:sz w:val="32"/>
          <w:szCs w:val="32"/>
        </w:rPr>
        <w:t>n</w:t>
      </w:r>
      <w:r w:rsidRPr="009F0F81">
        <w:rPr>
          <w:rFonts w:ascii="Arial" w:hAnsi="Arial" w:cs="Arial"/>
          <w:sz w:val="32"/>
          <w:szCs w:val="32"/>
        </w:rPr>
        <w:t xml:space="preserve"> párásodtunk a navigátor oldalán, néha semmit sem látott Zoli a pályából,</w:t>
      </w:r>
      <w:r>
        <w:rPr>
          <w:rFonts w:ascii="Arial" w:hAnsi="Arial" w:cs="Arial"/>
          <w:sz w:val="32"/>
          <w:szCs w:val="32"/>
        </w:rPr>
        <w:t xml:space="preserve"> </w:t>
      </w:r>
      <w:r w:rsidRPr="009F0F81">
        <w:rPr>
          <w:rFonts w:ascii="Arial" w:hAnsi="Arial" w:cs="Arial"/>
          <w:sz w:val="32"/>
          <w:szCs w:val="32"/>
        </w:rPr>
        <w:t>de így is letaláltunk mindenhol. Aztán a harmadik szakasz elején leszakadt a komplett kipufogó rendszer,</w:t>
      </w:r>
      <w:r>
        <w:rPr>
          <w:rFonts w:ascii="Arial" w:hAnsi="Arial" w:cs="Arial"/>
          <w:sz w:val="32"/>
          <w:szCs w:val="32"/>
        </w:rPr>
        <w:t xml:space="preserve"> ez nem tett jót a teljesítmény</w:t>
      </w:r>
      <w:r w:rsidRPr="009F0F81">
        <w:rPr>
          <w:rFonts w:ascii="Arial" w:hAnsi="Arial" w:cs="Arial"/>
          <w:sz w:val="32"/>
          <w:szCs w:val="32"/>
        </w:rPr>
        <w:t>nek. A</w:t>
      </w:r>
      <w:proofErr w:type="gramStart"/>
      <w:r w:rsidRPr="009F0F81">
        <w:rPr>
          <w:rFonts w:ascii="Arial" w:hAnsi="Arial" w:cs="Arial"/>
          <w:sz w:val="32"/>
          <w:szCs w:val="32"/>
        </w:rPr>
        <w:t>.L.</w:t>
      </w:r>
      <w:proofErr w:type="gramEnd"/>
      <w:r w:rsidRPr="009F0F81">
        <w:rPr>
          <w:rFonts w:ascii="Arial" w:hAnsi="Arial" w:cs="Arial"/>
          <w:sz w:val="32"/>
          <w:szCs w:val="32"/>
        </w:rPr>
        <w:t xml:space="preserve">S. </w:t>
      </w:r>
      <w:proofErr w:type="gramStart"/>
      <w:r w:rsidRPr="009F0F81">
        <w:rPr>
          <w:rFonts w:ascii="Arial" w:hAnsi="Arial" w:cs="Arial"/>
          <w:sz w:val="32"/>
          <w:szCs w:val="32"/>
        </w:rPr>
        <w:t>nélkül</w:t>
      </w:r>
      <w:proofErr w:type="gramEnd"/>
      <w:r w:rsidRPr="009F0F81">
        <w:rPr>
          <w:rFonts w:ascii="Arial" w:hAnsi="Arial" w:cs="Arial"/>
          <w:sz w:val="32"/>
          <w:szCs w:val="32"/>
        </w:rPr>
        <w:t xml:space="preserve"> kellett teljesítenünk a verseny hátralévő részét, lecsökkent motor teljesítménnyel.</w:t>
      </w:r>
      <w:r w:rsidR="00210E73">
        <w:rPr>
          <w:rFonts w:ascii="Arial" w:hAnsi="Arial" w:cs="Arial"/>
          <w:sz w:val="32"/>
          <w:szCs w:val="32"/>
        </w:rPr>
        <w:t xml:space="preserve"> </w:t>
      </w:r>
    </w:p>
    <w:p w:rsidR="009F0F81" w:rsidRPr="009F0F81" w:rsidRDefault="009F0F81" w:rsidP="009F0F81">
      <w:pPr>
        <w:rPr>
          <w:rFonts w:ascii="Arial" w:hAnsi="Arial" w:cs="Arial"/>
          <w:sz w:val="32"/>
          <w:szCs w:val="32"/>
        </w:rPr>
      </w:pPr>
      <w:r w:rsidRPr="00210E73">
        <w:rPr>
          <w:rFonts w:ascii="Arial" w:hAnsi="Arial" w:cs="Arial"/>
          <w:b/>
          <w:sz w:val="32"/>
          <w:szCs w:val="32"/>
        </w:rPr>
        <w:lastRenderedPageBreak/>
        <w:t>Összességében hogy tetszett a túlélő túra?</w:t>
      </w:r>
      <w:r w:rsidRPr="009F0F81">
        <w:rPr>
          <w:rFonts w:ascii="Arial" w:hAnsi="Arial" w:cs="Arial"/>
          <w:sz w:val="32"/>
          <w:szCs w:val="32"/>
        </w:rPr>
        <w:br/>
        <w:t>- Úgy gondolom,</w:t>
      </w:r>
      <w:r w:rsidR="00210E73">
        <w:rPr>
          <w:rFonts w:ascii="Arial" w:hAnsi="Arial" w:cs="Arial"/>
          <w:sz w:val="32"/>
          <w:szCs w:val="32"/>
        </w:rPr>
        <w:t xml:space="preserve"> </w:t>
      </w:r>
      <w:r w:rsidRPr="009F0F81">
        <w:rPr>
          <w:rFonts w:ascii="Arial" w:hAnsi="Arial" w:cs="Arial"/>
          <w:sz w:val="32"/>
          <w:szCs w:val="32"/>
        </w:rPr>
        <w:t xml:space="preserve">hogy ha a rendező a pályabejárás után </w:t>
      </w:r>
      <w:proofErr w:type="spellStart"/>
      <w:r w:rsidRPr="009F0F81">
        <w:rPr>
          <w:rFonts w:ascii="Arial" w:hAnsi="Arial" w:cs="Arial"/>
          <w:sz w:val="32"/>
          <w:szCs w:val="32"/>
        </w:rPr>
        <w:t>legléderezte</w:t>
      </w:r>
      <w:proofErr w:type="spellEnd"/>
      <w:r w:rsidRPr="009F0F81">
        <w:rPr>
          <w:rFonts w:ascii="Arial" w:hAnsi="Arial" w:cs="Arial"/>
          <w:sz w:val="32"/>
          <w:szCs w:val="32"/>
        </w:rPr>
        <w:t xml:space="preserve"> volna a pályákat, akkor mindenkinek kevesebb kárt okozott volna a pálya állapot</w:t>
      </w:r>
      <w:r w:rsidR="00210E73">
        <w:rPr>
          <w:rFonts w:ascii="Arial" w:hAnsi="Arial" w:cs="Arial"/>
          <w:sz w:val="32"/>
          <w:szCs w:val="32"/>
        </w:rPr>
        <w:t>a és még élvezhetőbb lett volna</w:t>
      </w:r>
      <w:r w:rsidRPr="009F0F81">
        <w:rPr>
          <w:rFonts w:ascii="Arial" w:hAnsi="Arial" w:cs="Arial"/>
          <w:sz w:val="32"/>
          <w:szCs w:val="32"/>
        </w:rPr>
        <w:t xml:space="preserve"> a verseny. Így is nagyon élveztük a futamot, szám</w:t>
      </w:r>
      <w:r w:rsidR="00A75818">
        <w:rPr>
          <w:rFonts w:ascii="Arial" w:hAnsi="Arial" w:cs="Arial"/>
          <w:sz w:val="32"/>
          <w:szCs w:val="32"/>
        </w:rPr>
        <w:t>omra minden megtett verseny kilo</w:t>
      </w:r>
      <w:r w:rsidRPr="009F0F81">
        <w:rPr>
          <w:rFonts w:ascii="Arial" w:hAnsi="Arial" w:cs="Arial"/>
          <w:sz w:val="32"/>
          <w:szCs w:val="32"/>
        </w:rPr>
        <w:t>méter fontos tapasztalat lesz a jövő szezonra nézve,</w:t>
      </w:r>
      <w:r w:rsidR="00A75818">
        <w:rPr>
          <w:rFonts w:ascii="Arial" w:hAnsi="Arial" w:cs="Arial"/>
          <w:sz w:val="32"/>
          <w:szCs w:val="32"/>
        </w:rPr>
        <w:t xml:space="preserve"> </w:t>
      </w:r>
      <w:r w:rsidRPr="009F0F81">
        <w:rPr>
          <w:rFonts w:ascii="Arial" w:hAnsi="Arial" w:cs="Arial"/>
          <w:sz w:val="32"/>
          <w:szCs w:val="32"/>
        </w:rPr>
        <w:t>ezért is mentünk végig a versenyen a technikai problémák ellenére.</w:t>
      </w:r>
    </w:p>
    <w:p w:rsidR="009F0F81" w:rsidRPr="009F0F81" w:rsidRDefault="009F0F81" w:rsidP="009F0F81">
      <w:pPr>
        <w:rPr>
          <w:rFonts w:ascii="Arial" w:hAnsi="Arial" w:cs="Arial"/>
          <w:sz w:val="32"/>
          <w:szCs w:val="32"/>
        </w:rPr>
      </w:pPr>
    </w:p>
    <w:p w:rsidR="009F0F81" w:rsidRDefault="009F0F81" w:rsidP="009F0F81">
      <w:pPr>
        <w:rPr>
          <w:rFonts w:ascii="Arial" w:hAnsi="Arial" w:cs="Arial"/>
          <w:sz w:val="32"/>
          <w:szCs w:val="32"/>
        </w:rPr>
      </w:pPr>
      <w:r w:rsidRPr="00A75818">
        <w:rPr>
          <w:rFonts w:ascii="Arial" w:hAnsi="Arial" w:cs="Arial"/>
          <w:b/>
          <w:sz w:val="32"/>
          <w:szCs w:val="32"/>
        </w:rPr>
        <w:t>Idén láthatunk-e még titeket versenyautóban?</w:t>
      </w:r>
      <w:r w:rsidRPr="009F0F81">
        <w:rPr>
          <w:rFonts w:ascii="Arial" w:hAnsi="Arial" w:cs="Arial"/>
          <w:sz w:val="32"/>
          <w:szCs w:val="32"/>
        </w:rPr>
        <w:br/>
        <w:t>- A Szilveszter Rally lesz a következő állomás, ott fogunk a Mitsubishivel  újra versenyezni.</w:t>
      </w:r>
    </w:p>
    <w:p w:rsidR="006A2FEA" w:rsidRPr="006A2FEA" w:rsidRDefault="006A2FEA" w:rsidP="009F0F81">
      <w:pPr>
        <w:rPr>
          <w:rFonts w:ascii="Arial" w:hAnsi="Arial" w:cs="Arial"/>
          <w:sz w:val="32"/>
          <w:szCs w:val="32"/>
        </w:rPr>
      </w:pPr>
    </w:p>
    <w:p w:rsidR="006A2FEA" w:rsidRPr="006A2FEA" w:rsidRDefault="006A2FEA" w:rsidP="006A2FEA">
      <w:pPr>
        <w:rPr>
          <w:rFonts w:ascii="Arial" w:hAnsi="Arial" w:cs="Arial"/>
          <w:sz w:val="32"/>
          <w:szCs w:val="32"/>
        </w:rPr>
      </w:pPr>
      <w:proofErr w:type="gramStart"/>
      <w:r w:rsidRPr="006A2FEA">
        <w:rPr>
          <w:rFonts w:ascii="Arial" w:hAnsi="Arial" w:cs="Arial"/>
          <w:b/>
          <w:sz w:val="32"/>
          <w:szCs w:val="32"/>
        </w:rPr>
        <w:t>Együttműködő partnereink:</w:t>
      </w:r>
      <w:r w:rsidRPr="006A2FEA">
        <w:rPr>
          <w:rFonts w:ascii="Arial" w:hAnsi="Arial" w:cs="Arial"/>
          <w:sz w:val="32"/>
          <w:szCs w:val="32"/>
        </w:rPr>
        <w:t> </w:t>
      </w:r>
      <w:proofErr w:type="spellStart"/>
      <w:r w:rsidRPr="006A2FEA">
        <w:rPr>
          <w:rFonts w:ascii="Arial" w:hAnsi="Arial" w:cs="Arial"/>
          <w:sz w:val="32"/>
          <w:szCs w:val="32"/>
        </w:rPr>
        <w:t>Volvid</w:t>
      </w:r>
      <w:proofErr w:type="spellEnd"/>
      <w:r w:rsidRPr="006A2FEA">
        <w:rPr>
          <w:rFonts w:ascii="Arial" w:hAnsi="Arial" w:cs="Arial"/>
          <w:sz w:val="32"/>
          <w:szCs w:val="32"/>
        </w:rPr>
        <w:t>, Lel Kft., Zsilip 2008 Kft.,  </w:t>
      </w:r>
      <w:proofErr w:type="spellStart"/>
      <w:r w:rsidRPr="006A2FEA">
        <w:rPr>
          <w:rFonts w:ascii="Arial" w:hAnsi="Arial" w:cs="Arial"/>
          <w:sz w:val="32"/>
          <w:szCs w:val="32"/>
        </w:rPr>
        <w:t>Interdairy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Hungary Kft., </w:t>
      </w:r>
      <w:proofErr w:type="spellStart"/>
      <w:r w:rsidRPr="006A2FEA">
        <w:rPr>
          <w:rFonts w:ascii="Arial" w:hAnsi="Arial" w:cs="Arial"/>
          <w:sz w:val="32"/>
          <w:szCs w:val="32"/>
        </w:rPr>
        <w:t>Seamaster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Products Kft., </w:t>
      </w:r>
      <w:proofErr w:type="spellStart"/>
      <w:r w:rsidRPr="006A2FEA">
        <w:rPr>
          <w:rFonts w:ascii="Arial" w:hAnsi="Arial" w:cs="Arial"/>
          <w:sz w:val="32"/>
          <w:szCs w:val="32"/>
        </w:rPr>
        <w:t>Gran-Export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Altis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Építő Kft., </w:t>
      </w:r>
      <w:proofErr w:type="spellStart"/>
      <w:r w:rsidRPr="006A2FEA">
        <w:rPr>
          <w:rFonts w:ascii="Arial" w:hAnsi="Arial" w:cs="Arial"/>
          <w:sz w:val="32"/>
          <w:szCs w:val="32"/>
        </w:rPr>
        <w:t>Endriago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TT SPED, West- Start Kft., </w:t>
      </w:r>
      <w:proofErr w:type="spellStart"/>
      <w:r w:rsidRPr="006A2FEA">
        <w:rPr>
          <w:rFonts w:ascii="Arial" w:hAnsi="Arial" w:cs="Arial"/>
          <w:sz w:val="32"/>
          <w:szCs w:val="32"/>
        </w:rPr>
        <w:t>West-Parcel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Komplex-D Kft., H B </w:t>
      </w:r>
      <w:proofErr w:type="spellStart"/>
      <w:r w:rsidRPr="006A2FEA">
        <w:rPr>
          <w:rFonts w:ascii="Arial" w:hAnsi="Arial" w:cs="Arial"/>
          <w:sz w:val="32"/>
          <w:szCs w:val="32"/>
        </w:rPr>
        <w:t>c.e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Mihidra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ML-LOG Kft., </w:t>
      </w:r>
      <w:proofErr w:type="spellStart"/>
      <w:r w:rsidRPr="006A2FEA">
        <w:rPr>
          <w:rFonts w:ascii="Arial" w:hAnsi="Arial" w:cs="Arial"/>
          <w:sz w:val="32"/>
          <w:szCs w:val="32"/>
        </w:rPr>
        <w:t>Lanexpert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Mahiti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Phobex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LA-TO Beton Kft., Vídia Csavar Kft., DSG Kft., HUN-THERM Consulting Kft., P.O.P., NR Szoftver Kft., </w:t>
      </w:r>
      <w:proofErr w:type="spellStart"/>
      <w:r w:rsidRPr="006A2FEA">
        <w:rPr>
          <w:rFonts w:ascii="Arial" w:hAnsi="Arial" w:cs="Arial"/>
          <w:sz w:val="32"/>
          <w:szCs w:val="32"/>
        </w:rPr>
        <w:t>Extrem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Line Kft., </w:t>
      </w:r>
      <w:proofErr w:type="spellStart"/>
      <w:r w:rsidRPr="006A2FEA">
        <w:rPr>
          <w:rFonts w:ascii="Arial" w:hAnsi="Arial" w:cs="Arial"/>
          <w:sz w:val="32"/>
          <w:szCs w:val="32"/>
        </w:rPr>
        <w:t>Artifex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J+</w:t>
      </w:r>
      <w:proofErr w:type="spellStart"/>
      <w:r w:rsidRPr="006A2FEA">
        <w:rPr>
          <w:rFonts w:ascii="Arial" w:hAnsi="Arial" w:cs="Arial"/>
          <w:sz w:val="32"/>
          <w:szCs w:val="32"/>
        </w:rPr>
        <w:t>J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Private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2FEA">
        <w:rPr>
          <w:rFonts w:ascii="Arial" w:hAnsi="Arial" w:cs="Arial"/>
          <w:sz w:val="32"/>
          <w:szCs w:val="32"/>
        </w:rPr>
        <w:t>Reprezent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JB </w:t>
      </w:r>
      <w:proofErr w:type="spellStart"/>
      <w:r w:rsidRPr="006A2FEA">
        <w:rPr>
          <w:rFonts w:ascii="Arial" w:hAnsi="Arial" w:cs="Arial"/>
          <w:sz w:val="32"/>
          <w:szCs w:val="32"/>
        </w:rPr>
        <w:t>Controll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Corpus Bútorgyártó Kft., </w:t>
      </w:r>
      <w:proofErr w:type="spellStart"/>
      <w:r w:rsidRPr="006A2FEA">
        <w:rPr>
          <w:rFonts w:ascii="Arial" w:hAnsi="Arial" w:cs="Arial"/>
          <w:sz w:val="32"/>
          <w:szCs w:val="32"/>
        </w:rPr>
        <w:t>Salépker-EU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2000 Kft., Nyírség MÉH Kft., Nagy Ferenc E.V., Total </w:t>
      </w:r>
      <w:proofErr w:type="spellStart"/>
      <w:r w:rsidRPr="006A2FEA">
        <w:rPr>
          <w:rFonts w:ascii="Arial" w:hAnsi="Arial" w:cs="Arial"/>
          <w:sz w:val="32"/>
          <w:szCs w:val="32"/>
        </w:rPr>
        <w:t>Wagon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Management Kft., </w:t>
      </w:r>
      <w:proofErr w:type="spellStart"/>
      <w:r w:rsidRPr="006A2FEA">
        <w:rPr>
          <w:rFonts w:ascii="Arial" w:hAnsi="Arial" w:cs="Arial"/>
          <w:sz w:val="32"/>
          <w:szCs w:val="32"/>
        </w:rPr>
        <w:t>Civi</w:t>
      </w:r>
      <w:proofErr w:type="gramEnd"/>
      <w:r w:rsidRPr="006A2FEA">
        <w:rPr>
          <w:rFonts w:ascii="Arial" w:hAnsi="Arial" w:cs="Arial"/>
          <w:sz w:val="32"/>
          <w:szCs w:val="32"/>
        </w:rPr>
        <w:t>s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6A2FEA">
        <w:rPr>
          <w:rFonts w:ascii="Arial" w:hAnsi="Arial" w:cs="Arial"/>
          <w:sz w:val="32"/>
          <w:szCs w:val="32"/>
        </w:rPr>
        <w:t>Solar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Hungária Kft., </w:t>
      </w:r>
      <w:proofErr w:type="spellStart"/>
      <w:r w:rsidRPr="006A2FEA">
        <w:rPr>
          <w:rFonts w:ascii="Arial" w:hAnsi="Arial" w:cs="Arial"/>
          <w:sz w:val="32"/>
          <w:szCs w:val="32"/>
        </w:rPr>
        <w:t>Inter-Agrowashker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Zoltán </w:t>
      </w:r>
      <w:proofErr w:type="spellStart"/>
      <w:r w:rsidRPr="006A2FEA">
        <w:rPr>
          <w:rFonts w:ascii="Arial" w:hAnsi="Arial" w:cs="Arial"/>
          <w:sz w:val="32"/>
          <w:szCs w:val="32"/>
        </w:rPr>
        <w:t>Electric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PMP </w:t>
      </w:r>
      <w:proofErr w:type="spellStart"/>
      <w:r w:rsidRPr="006A2FEA">
        <w:rPr>
          <w:rFonts w:ascii="Arial" w:hAnsi="Arial" w:cs="Arial"/>
          <w:sz w:val="32"/>
          <w:szCs w:val="32"/>
        </w:rPr>
        <w:t>Trans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Granulines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2FEA">
        <w:rPr>
          <w:rFonts w:ascii="Arial" w:hAnsi="Arial" w:cs="Arial"/>
          <w:sz w:val="32"/>
          <w:szCs w:val="32"/>
        </w:rPr>
        <w:t>Invest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Zöld Élet Szociális Szövetkezet, </w:t>
      </w:r>
      <w:proofErr w:type="spellStart"/>
      <w:r w:rsidRPr="006A2FEA">
        <w:rPr>
          <w:rFonts w:ascii="Arial" w:hAnsi="Arial" w:cs="Arial"/>
          <w:sz w:val="32"/>
          <w:szCs w:val="32"/>
        </w:rPr>
        <w:t>Flotál.eu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, FAB-METÁL </w:t>
      </w:r>
      <w:proofErr w:type="spellStart"/>
      <w:r w:rsidRPr="006A2FEA">
        <w:rPr>
          <w:rFonts w:ascii="Arial" w:hAnsi="Arial" w:cs="Arial"/>
          <w:sz w:val="32"/>
          <w:szCs w:val="32"/>
        </w:rPr>
        <w:t>KfT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., </w:t>
      </w:r>
      <w:proofErr w:type="spellStart"/>
      <w:r w:rsidRPr="006A2FEA">
        <w:rPr>
          <w:rFonts w:ascii="Arial" w:hAnsi="Arial" w:cs="Arial"/>
          <w:sz w:val="32"/>
          <w:szCs w:val="32"/>
        </w:rPr>
        <w:t>CVR-Transport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Rail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&amp; </w:t>
      </w:r>
      <w:proofErr w:type="spellStart"/>
      <w:r w:rsidRPr="006A2FEA">
        <w:rPr>
          <w:rFonts w:ascii="Arial" w:hAnsi="Arial" w:cs="Arial"/>
          <w:sz w:val="32"/>
          <w:szCs w:val="32"/>
        </w:rPr>
        <w:t>PaperlogEASTics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AQUA LINEA Kft., </w:t>
      </w:r>
      <w:proofErr w:type="spellStart"/>
      <w:r w:rsidRPr="006A2FEA">
        <w:rPr>
          <w:rFonts w:ascii="Arial" w:hAnsi="Arial" w:cs="Arial"/>
          <w:sz w:val="32"/>
          <w:szCs w:val="32"/>
        </w:rPr>
        <w:t>Hard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2FEA">
        <w:rPr>
          <w:rFonts w:ascii="Arial" w:hAnsi="Arial" w:cs="Arial"/>
          <w:sz w:val="32"/>
          <w:szCs w:val="32"/>
        </w:rPr>
        <w:t>Trans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GPS COM Kft., Simon és Társa Kft., </w:t>
      </w:r>
      <w:proofErr w:type="spellStart"/>
      <w:r w:rsidRPr="006A2FEA">
        <w:rPr>
          <w:rFonts w:ascii="Arial" w:hAnsi="Arial" w:cs="Arial"/>
          <w:sz w:val="32"/>
          <w:szCs w:val="32"/>
        </w:rPr>
        <w:t>Bódva-Út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Oxyma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System Kft., </w:t>
      </w:r>
      <w:proofErr w:type="spellStart"/>
      <w:r w:rsidRPr="006A2FEA">
        <w:rPr>
          <w:rFonts w:ascii="Arial" w:hAnsi="Arial" w:cs="Arial"/>
          <w:sz w:val="32"/>
          <w:szCs w:val="32"/>
        </w:rPr>
        <w:t>Mechanical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2FEA">
        <w:rPr>
          <w:rFonts w:ascii="Arial" w:hAnsi="Arial" w:cs="Arial"/>
          <w:sz w:val="32"/>
          <w:szCs w:val="32"/>
        </w:rPr>
        <w:t>Factory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Metisz-Tomker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6A2FEA">
        <w:rPr>
          <w:rFonts w:ascii="Arial" w:hAnsi="Arial" w:cs="Arial"/>
          <w:sz w:val="32"/>
          <w:szCs w:val="32"/>
        </w:rPr>
        <w:t>SL-Forg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ILANT </w:t>
      </w:r>
      <w:proofErr w:type="spellStart"/>
      <w:r w:rsidRPr="006A2FEA">
        <w:rPr>
          <w:rFonts w:ascii="Arial" w:hAnsi="Arial" w:cs="Arial"/>
          <w:sz w:val="32"/>
          <w:szCs w:val="32"/>
        </w:rPr>
        <w:t>Technology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Kft., Strong </w:t>
      </w:r>
      <w:proofErr w:type="spellStart"/>
      <w:r w:rsidRPr="006A2FEA">
        <w:rPr>
          <w:rFonts w:ascii="Arial" w:hAnsi="Arial" w:cs="Arial"/>
          <w:sz w:val="32"/>
          <w:szCs w:val="32"/>
        </w:rPr>
        <w:t>Bau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2FEA">
        <w:rPr>
          <w:rFonts w:ascii="Arial" w:hAnsi="Arial" w:cs="Arial"/>
          <w:sz w:val="32"/>
          <w:szCs w:val="32"/>
        </w:rPr>
        <w:t>Invest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Kft.</w:t>
      </w:r>
      <w:proofErr w:type="gramEnd"/>
      <w:r w:rsidR="00DF40CB">
        <w:rPr>
          <w:rFonts w:ascii="Arial" w:hAnsi="Arial" w:cs="Arial"/>
          <w:sz w:val="32"/>
          <w:szCs w:val="32"/>
        </w:rPr>
        <w:t xml:space="preserve"> </w:t>
      </w:r>
    </w:p>
    <w:p w:rsidR="006A2FEA" w:rsidRPr="006A2FEA" w:rsidRDefault="006A2FEA" w:rsidP="006A2FEA">
      <w:pPr>
        <w:rPr>
          <w:rFonts w:ascii="Arial" w:hAnsi="Arial" w:cs="Arial"/>
          <w:sz w:val="32"/>
          <w:szCs w:val="32"/>
        </w:rPr>
      </w:pPr>
    </w:p>
    <w:p w:rsidR="006A2FEA" w:rsidRPr="006A2FEA" w:rsidRDefault="006A2FEA" w:rsidP="006A2FEA">
      <w:pPr>
        <w:rPr>
          <w:rFonts w:ascii="Arial" w:hAnsi="Arial" w:cs="Arial"/>
          <w:sz w:val="32"/>
          <w:szCs w:val="32"/>
        </w:rPr>
      </w:pPr>
      <w:r w:rsidRPr="006A2FEA">
        <w:rPr>
          <w:rFonts w:ascii="Arial" w:hAnsi="Arial" w:cs="Arial"/>
          <w:sz w:val="32"/>
          <w:szCs w:val="32"/>
        </w:rPr>
        <w:t>Juhász Csaba – Bencs Zoltán</w:t>
      </w:r>
      <w:r w:rsidRPr="006A2FEA">
        <w:rPr>
          <w:rFonts w:ascii="Arial" w:hAnsi="Arial" w:cs="Arial"/>
          <w:sz w:val="32"/>
          <w:szCs w:val="32"/>
        </w:rPr>
        <w:br/>
      </w:r>
      <w:proofErr w:type="spellStart"/>
      <w:r w:rsidRPr="006A2FEA">
        <w:rPr>
          <w:rFonts w:ascii="Arial" w:hAnsi="Arial" w:cs="Arial"/>
          <w:sz w:val="32"/>
          <w:szCs w:val="32"/>
        </w:rPr>
        <w:t>Kole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Media Center Kft</w:t>
      </w:r>
      <w:r w:rsidRPr="006A2FEA">
        <w:rPr>
          <w:rFonts w:ascii="Arial" w:hAnsi="Arial" w:cs="Arial"/>
          <w:sz w:val="32"/>
          <w:szCs w:val="32"/>
        </w:rPr>
        <w:br/>
        <w:t>Mitsubishi EVO X.</w:t>
      </w:r>
      <w:r w:rsidRPr="006A2FEA">
        <w:rPr>
          <w:rFonts w:ascii="Arial" w:hAnsi="Arial" w:cs="Arial"/>
          <w:sz w:val="32"/>
          <w:szCs w:val="32"/>
        </w:rPr>
        <w:br/>
        <w:t xml:space="preserve">25. </w:t>
      </w:r>
      <w:proofErr w:type="spellStart"/>
      <w:r w:rsidRPr="006A2FEA">
        <w:rPr>
          <w:rFonts w:ascii="Arial" w:hAnsi="Arial" w:cs="Arial"/>
          <w:sz w:val="32"/>
          <w:szCs w:val="32"/>
        </w:rPr>
        <w:t>EuroInvestMetal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Mikulás Rally</w:t>
      </w:r>
      <w:r w:rsidRPr="006A2FEA">
        <w:rPr>
          <w:rFonts w:ascii="Arial" w:hAnsi="Arial" w:cs="Arial"/>
          <w:sz w:val="32"/>
          <w:szCs w:val="32"/>
        </w:rPr>
        <w:br/>
        <w:t>2021.11.27-28.</w:t>
      </w:r>
    </w:p>
    <w:p w:rsidR="006A2FEA" w:rsidRPr="006A2FEA" w:rsidRDefault="006A2FEA" w:rsidP="006A2FEA">
      <w:pPr>
        <w:rPr>
          <w:rFonts w:ascii="Arial" w:hAnsi="Arial" w:cs="Arial"/>
          <w:sz w:val="32"/>
          <w:szCs w:val="32"/>
        </w:rPr>
      </w:pPr>
      <w:r w:rsidRPr="006A2FEA">
        <w:rPr>
          <w:rFonts w:ascii="Arial" w:hAnsi="Arial" w:cs="Arial"/>
          <w:sz w:val="32"/>
          <w:szCs w:val="32"/>
        </w:rPr>
        <w:t xml:space="preserve">Fotó: </w:t>
      </w:r>
      <w:proofErr w:type="spellStart"/>
      <w:r w:rsidRPr="006A2FEA">
        <w:rPr>
          <w:rFonts w:ascii="Arial" w:hAnsi="Arial" w:cs="Arial"/>
          <w:sz w:val="32"/>
          <w:szCs w:val="32"/>
        </w:rPr>
        <w:t>Hajóka</w:t>
      </w:r>
      <w:proofErr w:type="spellEnd"/>
      <w:r w:rsidRPr="006A2FE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2FEA">
        <w:rPr>
          <w:rFonts w:ascii="Arial" w:hAnsi="Arial" w:cs="Arial"/>
          <w:sz w:val="32"/>
          <w:szCs w:val="32"/>
        </w:rPr>
        <w:t>SportFotó</w:t>
      </w:r>
      <w:proofErr w:type="spellEnd"/>
    </w:p>
    <w:p w:rsidR="00661593" w:rsidRPr="006A2FEA" w:rsidRDefault="006A2FEA" w:rsidP="006A2F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Hajósi Miklós -</w:t>
      </w:r>
    </w:p>
    <w:sectPr w:rsidR="00661593" w:rsidRPr="006A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81"/>
    <w:rsid w:val="00210E73"/>
    <w:rsid w:val="003874D5"/>
    <w:rsid w:val="00661593"/>
    <w:rsid w:val="006A2FEA"/>
    <w:rsid w:val="009F0F81"/>
    <w:rsid w:val="00A10229"/>
    <w:rsid w:val="00A75818"/>
    <w:rsid w:val="00B838B2"/>
    <w:rsid w:val="00D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A2FE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A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A2FE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A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2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2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4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170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Hajósi Miklós</dc:creator>
  <cp:lastModifiedBy>Hajósi Miklós</cp:lastModifiedBy>
  <cp:revision>4</cp:revision>
  <dcterms:created xsi:type="dcterms:W3CDTF">2021-12-03T16:05:00Z</dcterms:created>
  <dcterms:modified xsi:type="dcterms:W3CDTF">2021-12-03T17:26:00Z</dcterms:modified>
</cp:coreProperties>
</file>